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83B" w:rsidRDefault="0023283B" w:rsidP="0023283B">
      <w:pPr>
        <w:spacing w:after="0" w:line="480" w:lineRule="auto"/>
        <w:jc w:val="center"/>
        <w:rPr>
          <w:rFonts w:ascii="Times New Roman" w:eastAsia="Times New Roman" w:hAnsi="Times New Roman" w:cs="Times New Roman"/>
          <w:color w:val="0E101A"/>
          <w:sz w:val="24"/>
          <w:szCs w:val="24"/>
        </w:rPr>
      </w:pPr>
    </w:p>
    <w:p w:rsidR="0023283B" w:rsidRDefault="0023283B" w:rsidP="0023283B">
      <w:pPr>
        <w:spacing w:after="0" w:line="480" w:lineRule="auto"/>
        <w:jc w:val="center"/>
        <w:rPr>
          <w:rFonts w:ascii="Times New Roman" w:eastAsia="Times New Roman" w:hAnsi="Times New Roman" w:cs="Times New Roman"/>
          <w:color w:val="0E101A"/>
          <w:sz w:val="24"/>
          <w:szCs w:val="24"/>
        </w:rPr>
      </w:pPr>
    </w:p>
    <w:p w:rsidR="0023283B" w:rsidRDefault="0023283B" w:rsidP="0023283B">
      <w:pPr>
        <w:spacing w:after="0" w:line="480" w:lineRule="auto"/>
        <w:jc w:val="center"/>
        <w:rPr>
          <w:rFonts w:ascii="Times New Roman" w:eastAsia="Times New Roman" w:hAnsi="Times New Roman" w:cs="Times New Roman"/>
          <w:color w:val="0E101A"/>
          <w:sz w:val="24"/>
          <w:szCs w:val="24"/>
        </w:rPr>
      </w:pPr>
    </w:p>
    <w:p w:rsidR="0023283B" w:rsidRDefault="0023283B" w:rsidP="0023283B">
      <w:pPr>
        <w:spacing w:after="0" w:line="480" w:lineRule="auto"/>
        <w:jc w:val="center"/>
        <w:rPr>
          <w:rFonts w:ascii="Times New Roman" w:eastAsia="Times New Roman" w:hAnsi="Times New Roman" w:cs="Times New Roman"/>
          <w:color w:val="0E101A"/>
          <w:sz w:val="24"/>
          <w:szCs w:val="24"/>
        </w:rPr>
      </w:pPr>
    </w:p>
    <w:p w:rsidR="0023283B" w:rsidRDefault="0023283B" w:rsidP="0023283B">
      <w:pPr>
        <w:spacing w:after="0" w:line="480" w:lineRule="auto"/>
        <w:jc w:val="center"/>
        <w:rPr>
          <w:rFonts w:ascii="Times New Roman" w:eastAsia="Times New Roman" w:hAnsi="Times New Roman" w:cs="Times New Roman"/>
          <w:color w:val="0E101A"/>
          <w:sz w:val="24"/>
          <w:szCs w:val="24"/>
        </w:rPr>
      </w:pPr>
    </w:p>
    <w:p w:rsidR="00970487" w:rsidRDefault="00970487" w:rsidP="0023283B">
      <w:pPr>
        <w:spacing w:after="0" w:line="480" w:lineRule="auto"/>
        <w:jc w:val="center"/>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Discussion Board Post</w:t>
      </w:r>
    </w:p>
    <w:p w:rsidR="0023283B" w:rsidRDefault="0023283B" w:rsidP="0023283B">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Student Name</w:t>
      </w:r>
    </w:p>
    <w:p w:rsidR="0023283B" w:rsidRDefault="0023283B" w:rsidP="0023283B">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Institutional Affiliation</w:t>
      </w:r>
    </w:p>
    <w:p w:rsidR="0023283B" w:rsidRDefault="0023283B" w:rsidP="0023283B">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Due Date</w:t>
      </w:r>
    </w:p>
    <w:p w:rsidR="0023283B" w:rsidRPr="00970487" w:rsidRDefault="0023283B" w:rsidP="00A33738">
      <w:pPr>
        <w:spacing w:after="0" w:line="480" w:lineRule="auto"/>
        <w:rPr>
          <w:rFonts w:ascii="Times New Roman" w:eastAsia="Times New Roman" w:hAnsi="Times New Roman" w:cs="Times New Roman"/>
          <w:color w:val="0E101A"/>
          <w:sz w:val="24"/>
          <w:szCs w:val="24"/>
        </w:rPr>
      </w:pPr>
    </w:p>
    <w:p w:rsidR="0023283B" w:rsidRDefault="0023283B" w:rsidP="00A33738">
      <w:pPr>
        <w:spacing w:after="0" w:line="480" w:lineRule="auto"/>
        <w:rPr>
          <w:rFonts w:ascii="Times New Roman" w:eastAsia="Times New Roman" w:hAnsi="Times New Roman" w:cs="Times New Roman"/>
          <w:color w:val="0E101A"/>
          <w:sz w:val="24"/>
          <w:szCs w:val="24"/>
        </w:rPr>
      </w:pPr>
    </w:p>
    <w:p w:rsidR="0023283B" w:rsidRDefault="0023283B" w:rsidP="00A33738">
      <w:pPr>
        <w:spacing w:after="0" w:line="480" w:lineRule="auto"/>
        <w:rPr>
          <w:rFonts w:ascii="Times New Roman" w:eastAsia="Times New Roman" w:hAnsi="Times New Roman" w:cs="Times New Roman"/>
          <w:color w:val="0E101A"/>
          <w:sz w:val="24"/>
          <w:szCs w:val="24"/>
        </w:rPr>
      </w:pPr>
    </w:p>
    <w:p w:rsidR="0023283B" w:rsidRDefault="0023283B" w:rsidP="00A33738">
      <w:pPr>
        <w:spacing w:after="0" w:line="480" w:lineRule="auto"/>
        <w:rPr>
          <w:rFonts w:ascii="Times New Roman" w:eastAsia="Times New Roman" w:hAnsi="Times New Roman" w:cs="Times New Roman"/>
          <w:color w:val="0E101A"/>
          <w:sz w:val="24"/>
          <w:szCs w:val="24"/>
        </w:rPr>
      </w:pPr>
    </w:p>
    <w:p w:rsidR="0023283B" w:rsidRDefault="0023283B" w:rsidP="00A33738">
      <w:pPr>
        <w:spacing w:after="0" w:line="480" w:lineRule="auto"/>
        <w:rPr>
          <w:rFonts w:ascii="Times New Roman" w:eastAsia="Times New Roman" w:hAnsi="Times New Roman" w:cs="Times New Roman"/>
          <w:color w:val="0E101A"/>
          <w:sz w:val="24"/>
          <w:szCs w:val="24"/>
        </w:rPr>
      </w:pPr>
    </w:p>
    <w:p w:rsidR="0023283B" w:rsidRDefault="0023283B" w:rsidP="00A33738">
      <w:pPr>
        <w:spacing w:after="0" w:line="480" w:lineRule="auto"/>
        <w:rPr>
          <w:rFonts w:ascii="Times New Roman" w:eastAsia="Times New Roman" w:hAnsi="Times New Roman" w:cs="Times New Roman"/>
          <w:color w:val="0E101A"/>
          <w:sz w:val="24"/>
          <w:szCs w:val="24"/>
        </w:rPr>
      </w:pPr>
    </w:p>
    <w:p w:rsidR="0023283B" w:rsidRDefault="0023283B" w:rsidP="00A33738">
      <w:pPr>
        <w:spacing w:after="0" w:line="480" w:lineRule="auto"/>
        <w:rPr>
          <w:rFonts w:ascii="Times New Roman" w:eastAsia="Times New Roman" w:hAnsi="Times New Roman" w:cs="Times New Roman"/>
          <w:color w:val="0E101A"/>
          <w:sz w:val="24"/>
          <w:szCs w:val="24"/>
        </w:rPr>
      </w:pPr>
    </w:p>
    <w:p w:rsidR="0023283B" w:rsidRDefault="0023283B" w:rsidP="00A33738">
      <w:pPr>
        <w:spacing w:after="0" w:line="480" w:lineRule="auto"/>
        <w:rPr>
          <w:rFonts w:ascii="Times New Roman" w:eastAsia="Times New Roman" w:hAnsi="Times New Roman" w:cs="Times New Roman"/>
          <w:color w:val="0E101A"/>
          <w:sz w:val="24"/>
          <w:szCs w:val="24"/>
        </w:rPr>
      </w:pPr>
    </w:p>
    <w:p w:rsidR="0023283B" w:rsidRDefault="0023283B" w:rsidP="00A33738">
      <w:pPr>
        <w:spacing w:after="0" w:line="480" w:lineRule="auto"/>
        <w:rPr>
          <w:rFonts w:ascii="Times New Roman" w:eastAsia="Times New Roman" w:hAnsi="Times New Roman" w:cs="Times New Roman"/>
          <w:color w:val="0E101A"/>
          <w:sz w:val="24"/>
          <w:szCs w:val="24"/>
        </w:rPr>
      </w:pPr>
    </w:p>
    <w:p w:rsidR="0023283B" w:rsidRDefault="0023283B" w:rsidP="00A33738">
      <w:pPr>
        <w:spacing w:after="0" w:line="480" w:lineRule="auto"/>
        <w:rPr>
          <w:rFonts w:ascii="Times New Roman" w:eastAsia="Times New Roman" w:hAnsi="Times New Roman" w:cs="Times New Roman"/>
          <w:color w:val="0E101A"/>
          <w:sz w:val="24"/>
          <w:szCs w:val="24"/>
        </w:rPr>
      </w:pPr>
    </w:p>
    <w:p w:rsidR="0023283B" w:rsidRDefault="0023283B" w:rsidP="00A33738">
      <w:pPr>
        <w:spacing w:after="0" w:line="480" w:lineRule="auto"/>
        <w:rPr>
          <w:rFonts w:ascii="Times New Roman" w:eastAsia="Times New Roman" w:hAnsi="Times New Roman" w:cs="Times New Roman"/>
          <w:color w:val="0E101A"/>
          <w:sz w:val="24"/>
          <w:szCs w:val="24"/>
        </w:rPr>
      </w:pPr>
    </w:p>
    <w:p w:rsidR="0023283B" w:rsidRDefault="0023283B" w:rsidP="00A33738">
      <w:pPr>
        <w:spacing w:after="0" w:line="480" w:lineRule="auto"/>
        <w:rPr>
          <w:rFonts w:ascii="Times New Roman" w:eastAsia="Times New Roman" w:hAnsi="Times New Roman" w:cs="Times New Roman"/>
          <w:color w:val="0E101A"/>
          <w:sz w:val="24"/>
          <w:szCs w:val="24"/>
        </w:rPr>
      </w:pPr>
    </w:p>
    <w:p w:rsidR="0023283B" w:rsidRDefault="0023283B" w:rsidP="00A33738">
      <w:pPr>
        <w:spacing w:after="0" w:line="480" w:lineRule="auto"/>
        <w:rPr>
          <w:rFonts w:ascii="Times New Roman" w:eastAsia="Times New Roman" w:hAnsi="Times New Roman" w:cs="Times New Roman"/>
          <w:color w:val="0E101A"/>
          <w:sz w:val="24"/>
          <w:szCs w:val="24"/>
        </w:rPr>
      </w:pPr>
    </w:p>
    <w:p w:rsidR="00F45F92" w:rsidRDefault="00F45F92" w:rsidP="00A33738">
      <w:pPr>
        <w:spacing w:after="0" w:line="480" w:lineRule="auto"/>
        <w:rPr>
          <w:rFonts w:ascii="Times New Roman" w:eastAsia="Times New Roman" w:hAnsi="Times New Roman" w:cs="Times New Roman"/>
          <w:color w:val="0E101A"/>
          <w:sz w:val="24"/>
          <w:szCs w:val="24"/>
        </w:rPr>
      </w:pPr>
    </w:p>
    <w:p w:rsidR="00970487" w:rsidRPr="00970487" w:rsidRDefault="00F45F92" w:rsidP="00A33738">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 xml:space="preserve">Question </w:t>
      </w:r>
      <w:r w:rsidR="00970487" w:rsidRPr="00970487">
        <w:rPr>
          <w:rFonts w:ascii="Times New Roman" w:eastAsia="Times New Roman" w:hAnsi="Times New Roman" w:cs="Times New Roman"/>
          <w:color w:val="0E101A"/>
          <w:sz w:val="24"/>
          <w:szCs w:val="24"/>
        </w:rPr>
        <w:t>1.Describe what you think it takes to be an effective leader. Support your</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answers with examples.</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Response A</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I agree with the first opinion of the characteristics of an effective leader. A good leader should indeed communicate clearly and share his or her vision. However, it should have been clearly explained that leaders should have a clear vision and working towards that vision with enthusiasm to inspire others. I also agree that an effective leader should be able to bring, support, and guide changes. An effective leader should indeed be able to inspire others and also be modest and ethical. The given examples are relevant to an effective leader.</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Response B</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I also agree with the second opinion that an effective leader should be able to efficiently delegate responsibilities. However, the example given is not effective. A better example should have been provided. An effective leader should delegate responsibilities based on professional qualifications, for example, if it is in the department of accounts then the leader should assign responsibilities to those with knowledge on accounts to ensure smooth and effective running of the company.</w:t>
      </w:r>
    </w:p>
    <w:p w:rsidR="00970487" w:rsidRPr="00970487" w:rsidRDefault="00587D3F" w:rsidP="00A33738">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Question </w:t>
      </w:r>
      <w:r w:rsidR="00970487" w:rsidRPr="00970487">
        <w:rPr>
          <w:rFonts w:ascii="Times New Roman" w:eastAsia="Times New Roman" w:hAnsi="Times New Roman" w:cs="Times New Roman"/>
          <w:color w:val="0E101A"/>
          <w:sz w:val="24"/>
          <w:szCs w:val="24"/>
        </w:rPr>
        <w:t>2. What are the benefits of aligning with a professional mentor? After researching mentors, what are the most important criteria that you will use in selecting a mentor? Who will you select as your professional mentor?</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Response A</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 xml:space="preserve">The first opinion gives correct benefits of having a professional although more specific benefits should have been provided. For example, increasing self-confidence and personal encouragement and empowerment are specific benefits of having a professional mentor. This opinion also </w:t>
      </w:r>
      <w:r w:rsidRPr="00970487">
        <w:rPr>
          <w:rFonts w:ascii="Times New Roman" w:eastAsia="Times New Roman" w:hAnsi="Times New Roman" w:cs="Times New Roman"/>
          <w:color w:val="0E101A"/>
          <w:sz w:val="24"/>
          <w:szCs w:val="24"/>
        </w:rPr>
        <w:lastRenderedPageBreak/>
        <w:t>provides good criteria for selecting a mentor. There are however better criteria that involve considering factors such as determining what you exactly need, weighing the mentor’s weaknesses and strengths, determining whether your world philosophies and views are aligned, if the mentor is a good listener if the person can challenge you, and if you can return the favor. I support the choice of the mentor given.</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Response B</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I agree with the opinions provided in the second response that mentors are important because they help in decision-making. It is true that some people experience difficulties in making the right choices and therefore require mentors. I agree that mentors should be good decision-makers and possess adaptation skills. I don’t support the choice of mentor in this response because a professional leader should match one's career.</w:t>
      </w:r>
    </w:p>
    <w:p w:rsidR="00970487" w:rsidRPr="00970487" w:rsidRDefault="007624A5" w:rsidP="00A33738">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Question </w:t>
      </w:r>
      <w:r w:rsidR="00970487" w:rsidRPr="00970487">
        <w:rPr>
          <w:rFonts w:ascii="Times New Roman" w:eastAsia="Times New Roman" w:hAnsi="Times New Roman" w:cs="Times New Roman"/>
          <w:color w:val="0E101A"/>
          <w:sz w:val="24"/>
          <w:szCs w:val="24"/>
        </w:rPr>
        <w:t>3. Please read the case and answer the questions at the end. Please respond to two of your peers. Do you agree or disagree?</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Response A</w:t>
      </w:r>
    </w:p>
    <w:p w:rsidR="00970487" w:rsidRPr="00970487" w:rsidRDefault="00970487" w:rsidP="00A33738">
      <w:pPr>
        <w:numPr>
          <w:ilvl w:val="0"/>
          <w:numId w:val="8"/>
        </w:num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What are some suggestions that might help Joe as he thinks about changing the way he pays someone to manage the Grill?</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I agree with the opinion that Joe needs to get information from nearby similar restaurants to decide on the payment rates. Joe should also consider the profit he is making when determining what to pay the manager.</w:t>
      </w:r>
    </w:p>
    <w:p w:rsidR="00970487" w:rsidRPr="001F0BAC" w:rsidRDefault="00970487" w:rsidP="001F0BAC">
      <w:pPr>
        <w:pStyle w:val="ListParagraph"/>
        <w:numPr>
          <w:ilvl w:val="0"/>
          <w:numId w:val="8"/>
        </w:numPr>
        <w:spacing w:after="0" w:line="480" w:lineRule="auto"/>
        <w:rPr>
          <w:rFonts w:ascii="Times New Roman" w:eastAsia="Times New Roman" w:hAnsi="Times New Roman" w:cs="Times New Roman"/>
          <w:color w:val="0E101A"/>
          <w:sz w:val="24"/>
          <w:szCs w:val="24"/>
        </w:rPr>
      </w:pPr>
      <w:r w:rsidRPr="001F0BAC">
        <w:rPr>
          <w:rFonts w:ascii="Times New Roman" w:eastAsia="Times New Roman" w:hAnsi="Times New Roman" w:cs="Times New Roman"/>
          <w:color w:val="0E101A"/>
          <w:sz w:val="24"/>
          <w:szCs w:val="24"/>
        </w:rPr>
        <w:t>Do you think Joe’s approach to determining how much to pay a manager was successful? Would you recommend that he do something different?</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lastRenderedPageBreak/>
        <w:t>I agree that Joe's approach to determining pay is ambiguous. However, Joe should rely on information obtained from nearby restaurants that are similar to his. I can also recommend he to factor in the profit margin of the restaurant.</w:t>
      </w:r>
    </w:p>
    <w:p w:rsidR="00970487" w:rsidRPr="00506AD6" w:rsidRDefault="00970487" w:rsidP="00506AD6">
      <w:pPr>
        <w:pStyle w:val="ListParagraph"/>
        <w:numPr>
          <w:ilvl w:val="0"/>
          <w:numId w:val="8"/>
        </w:numPr>
        <w:spacing w:after="0" w:line="480" w:lineRule="auto"/>
        <w:rPr>
          <w:rFonts w:ascii="Times New Roman" w:eastAsia="Times New Roman" w:hAnsi="Times New Roman" w:cs="Times New Roman"/>
          <w:color w:val="0E101A"/>
          <w:sz w:val="24"/>
          <w:szCs w:val="24"/>
        </w:rPr>
      </w:pPr>
      <w:r w:rsidRPr="00506AD6">
        <w:rPr>
          <w:rFonts w:ascii="Times New Roman" w:eastAsia="Times New Roman" w:hAnsi="Times New Roman" w:cs="Times New Roman"/>
          <w:color w:val="0E101A"/>
          <w:sz w:val="24"/>
          <w:szCs w:val="24"/>
        </w:rPr>
        <w:t>How might agency theory guide Joe as he thinks about finding a manager who might someday become the owner of the Grill?</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I agree with the definition given for agency theory that it shows the relationship between agents and managers. This response does not clearly show how the agency theory will help Joe as he finds a manager.</w:t>
      </w:r>
    </w:p>
    <w:p w:rsidR="00970487" w:rsidRPr="00553F50" w:rsidRDefault="00970487" w:rsidP="00553F50">
      <w:pPr>
        <w:pStyle w:val="ListParagraph"/>
        <w:numPr>
          <w:ilvl w:val="0"/>
          <w:numId w:val="8"/>
        </w:numPr>
        <w:spacing w:after="0" w:line="480" w:lineRule="auto"/>
        <w:rPr>
          <w:rFonts w:ascii="Times New Roman" w:eastAsia="Times New Roman" w:hAnsi="Times New Roman" w:cs="Times New Roman"/>
          <w:color w:val="0E101A"/>
          <w:sz w:val="24"/>
          <w:szCs w:val="24"/>
        </w:rPr>
      </w:pPr>
      <w:r w:rsidRPr="00553F50">
        <w:rPr>
          <w:rFonts w:ascii="Times New Roman" w:eastAsia="Times New Roman" w:hAnsi="Times New Roman" w:cs="Times New Roman"/>
          <w:color w:val="0E101A"/>
          <w:sz w:val="24"/>
          <w:szCs w:val="24"/>
        </w:rPr>
        <w:t>How can the concepts of equity theory guide Joe’s decisions concerning comparisons with pay in other cities and for other jobs?</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I agree with the opinion that comparing pay with other cities is not a good idea. This is because benefits are differently distributed in various states. The concept of equity theory will help Joe to understand that he should not compare his pay with other cities but he should balance between the employees' input and output.</w:t>
      </w:r>
    </w:p>
    <w:p w:rsidR="00970487" w:rsidRPr="006F1E7E" w:rsidRDefault="00970487" w:rsidP="006F1E7E">
      <w:pPr>
        <w:pStyle w:val="ListParagraph"/>
        <w:numPr>
          <w:ilvl w:val="0"/>
          <w:numId w:val="8"/>
        </w:numPr>
        <w:spacing w:after="0" w:line="480" w:lineRule="auto"/>
        <w:rPr>
          <w:rFonts w:ascii="Times New Roman" w:eastAsia="Times New Roman" w:hAnsi="Times New Roman" w:cs="Times New Roman"/>
          <w:color w:val="0E101A"/>
          <w:sz w:val="24"/>
          <w:szCs w:val="24"/>
        </w:rPr>
      </w:pPr>
      <w:r w:rsidRPr="006F1E7E">
        <w:rPr>
          <w:rFonts w:ascii="Times New Roman" w:eastAsia="Times New Roman" w:hAnsi="Times New Roman" w:cs="Times New Roman"/>
          <w:color w:val="0E101A"/>
          <w:sz w:val="24"/>
          <w:szCs w:val="24"/>
        </w:rPr>
        <w:t>How might FLSA standards apply to Joe’s compensation decisions?</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I agree that Joe should follow the FLSA standards when hiring staff by giving equal opportunities, equal pay, and maintaining the minimum wage.</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Response B</w:t>
      </w:r>
    </w:p>
    <w:p w:rsidR="00970487" w:rsidRPr="00970487" w:rsidRDefault="00970487" w:rsidP="00A33738">
      <w:pPr>
        <w:numPr>
          <w:ilvl w:val="0"/>
          <w:numId w:val="13"/>
        </w:num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What are some suggestions that might help Joe as he thinks about changing the way he pays someone to manage the Grill?</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I agree with the idea that Joe should conduct his research to determine the pay for managers depending on skills, education, and experience.</w:t>
      </w:r>
    </w:p>
    <w:p w:rsidR="00970487" w:rsidRPr="006F1E7E" w:rsidRDefault="00970487" w:rsidP="006F1E7E">
      <w:pPr>
        <w:pStyle w:val="ListParagraph"/>
        <w:numPr>
          <w:ilvl w:val="0"/>
          <w:numId w:val="13"/>
        </w:numPr>
        <w:spacing w:after="0" w:line="480" w:lineRule="auto"/>
        <w:rPr>
          <w:rFonts w:ascii="Times New Roman" w:eastAsia="Times New Roman" w:hAnsi="Times New Roman" w:cs="Times New Roman"/>
          <w:color w:val="0E101A"/>
          <w:sz w:val="24"/>
          <w:szCs w:val="24"/>
        </w:rPr>
      </w:pPr>
      <w:r w:rsidRPr="006F1E7E">
        <w:rPr>
          <w:rFonts w:ascii="Times New Roman" w:eastAsia="Times New Roman" w:hAnsi="Times New Roman" w:cs="Times New Roman"/>
          <w:color w:val="0E101A"/>
          <w:sz w:val="24"/>
          <w:szCs w:val="24"/>
        </w:rPr>
        <w:lastRenderedPageBreak/>
        <w:t>Do you think Joe’s approach to determining how much to pay a manager was successful? Would you recommend that he do something different?</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I agree that the approach Joe was not successful because the employee left the job; he should do more research on prevailing market wage.</w:t>
      </w:r>
    </w:p>
    <w:p w:rsidR="00970487" w:rsidRPr="006F1E7E" w:rsidRDefault="00970487" w:rsidP="006F1E7E">
      <w:pPr>
        <w:pStyle w:val="ListParagraph"/>
        <w:numPr>
          <w:ilvl w:val="0"/>
          <w:numId w:val="13"/>
        </w:numPr>
        <w:spacing w:after="0" w:line="480" w:lineRule="auto"/>
        <w:rPr>
          <w:rFonts w:ascii="Times New Roman" w:eastAsia="Times New Roman" w:hAnsi="Times New Roman" w:cs="Times New Roman"/>
          <w:color w:val="0E101A"/>
          <w:sz w:val="24"/>
          <w:szCs w:val="24"/>
        </w:rPr>
      </w:pPr>
      <w:r w:rsidRPr="006F1E7E">
        <w:rPr>
          <w:rFonts w:ascii="Times New Roman" w:eastAsia="Times New Roman" w:hAnsi="Times New Roman" w:cs="Times New Roman"/>
          <w:color w:val="0E101A"/>
          <w:sz w:val="24"/>
          <w:szCs w:val="24"/>
        </w:rPr>
        <w:t>How might agency theory guide Joe as he thinks about finding a manager who might someday become the owner of the Grill?</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I agree that agency theory will guide Joe to decide on fair compensation packaging for employees.</w:t>
      </w:r>
    </w:p>
    <w:p w:rsidR="00970487" w:rsidRPr="006F1E7E" w:rsidRDefault="00970487" w:rsidP="006F1E7E">
      <w:pPr>
        <w:pStyle w:val="ListParagraph"/>
        <w:numPr>
          <w:ilvl w:val="0"/>
          <w:numId w:val="13"/>
        </w:numPr>
        <w:spacing w:after="0" w:line="480" w:lineRule="auto"/>
        <w:rPr>
          <w:rFonts w:ascii="Times New Roman" w:eastAsia="Times New Roman" w:hAnsi="Times New Roman" w:cs="Times New Roman"/>
          <w:color w:val="0E101A"/>
          <w:sz w:val="24"/>
          <w:szCs w:val="24"/>
        </w:rPr>
      </w:pPr>
      <w:r w:rsidRPr="006F1E7E">
        <w:rPr>
          <w:rFonts w:ascii="Times New Roman" w:eastAsia="Times New Roman" w:hAnsi="Times New Roman" w:cs="Times New Roman"/>
          <w:color w:val="0E101A"/>
          <w:sz w:val="24"/>
          <w:szCs w:val="24"/>
        </w:rPr>
        <w:t>How can the concepts of equity theory guide Joe’s decisions concerning comparisons with pay in other cities and for other jobs?</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I agree that equity theory will guide joe to determine the fairness of pay.</w:t>
      </w:r>
    </w:p>
    <w:p w:rsidR="00970487" w:rsidRPr="00C77664" w:rsidRDefault="00970487" w:rsidP="00C77664">
      <w:pPr>
        <w:pStyle w:val="ListParagraph"/>
        <w:numPr>
          <w:ilvl w:val="0"/>
          <w:numId w:val="13"/>
        </w:numPr>
        <w:spacing w:after="0" w:line="480" w:lineRule="auto"/>
        <w:rPr>
          <w:rFonts w:ascii="Times New Roman" w:eastAsia="Times New Roman" w:hAnsi="Times New Roman" w:cs="Times New Roman"/>
          <w:color w:val="0E101A"/>
          <w:sz w:val="24"/>
          <w:szCs w:val="24"/>
        </w:rPr>
      </w:pPr>
      <w:r w:rsidRPr="00C77664">
        <w:rPr>
          <w:rFonts w:ascii="Times New Roman" w:eastAsia="Times New Roman" w:hAnsi="Times New Roman" w:cs="Times New Roman"/>
          <w:color w:val="0E101A"/>
          <w:sz w:val="24"/>
          <w:szCs w:val="24"/>
        </w:rPr>
        <w:t>How might FLSA standards apply to Joe’s compensation decisions?</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I agree that Joe should apply FLSA to ensure fair treatment and compensation of the employee.</w:t>
      </w:r>
    </w:p>
    <w:p w:rsid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Question 4</w:t>
      </w:r>
      <w:r w:rsidR="00C77664">
        <w:rPr>
          <w:rFonts w:ascii="Times New Roman" w:eastAsia="Times New Roman" w:hAnsi="Times New Roman" w:cs="Times New Roman"/>
          <w:color w:val="0E101A"/>
          <w:sz w:val="24"/>
          <w:szCs w:val="24"/>
        </w:rPr>
        <w:t>.</w:t>
      </w:r>
      <w:r w:rsidRPr="00970487">
        <w:rPr>
          <w:rFonts w:ascii="Times New Roman" w:eastAsia="Times New Roman" w:hAnsi="Times New Roman" w:cs="Times New Roman"/>
          <w:color w:val="0E101A"/>
          <w:sz w:val="24"/>
          <w:szCs w:val="24"/>
        </w:rPr>
        <w:t>Please read the case and answer the questions at the end. Please respond to two of your peers. Do you agree or disagree?</w:t>
      </w:r>
    </w:p>
    <w:p w:rsidR="00C77664" w:rsidRPr="00970487" w:rsidRDefault="00C77664" w:rsidP="00A33738">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Response A</w:t>
      </w:r>
    </w:p>
    <w:p w:rsidR="00970487" w:rsidRPr="00970487" w:rsidRDefault="00970487" w:rsidP="00A33738">
      <w:pPr>
        <w:numPr>
          <w:ilvl w:val="0"/>
          <w:numId w:val="18"/>
        </w:num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Do you think the compensation system at Collegiate Promotions is effective?</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I agree that the compensation system at Collegiate Promotion is not effective because of upfront costs and should therefore offer more compensation or reduce the upfront cost for the contractors.</w:t>
      </w:r>
    </w:p>
    <w:p w:rsidR="00970487" w:rsidRPr="00E474DA" w:rsidRDefault="00970487" w:rsidP="00E474DA">
      <w:pPr>
        <w:pStyle w:val="ListParagraph"/>
        <w:numPr>
          <w:ilvl w:val="0"/>
          <w:numId w:val="18"/>
        </w:numPr>
        <w:spacing w:after="0" w:line="480" w:lineRule="auto"/>
        <w:rPr>
          <w:rFonts w:ascii="Times New Roman" w:eastAsia="Times New Roman" w:hAnsi="Times New Roman" w:cs="Times New Roman"/>
          <w:color w:val="0E101A"/>
          <w:sz w:val="24"/>
          <w:szCs w:val="24"/>
        </w:rPr>
      </w:pPr>
      <w:r w:rsidRPr="00E474DA">
        <w:rPr>
          <w:rFonts w:ascii="Times New Roman" w:eastAsia="Times New Roman" w:hAnsi="Times New Roman" w:cs="Times New Roman"/>
          <w:color w:val="0E101A"/>
          <w:sz w:val="24"/>
          <w:szCs w:val="24"/>
        </w:rPr>
        <w:t>Why would a sales representative try to sell at the top of the price range? Why at the bottom of the price range? Do you predict that most sales are made at the top or bottom of the range of possible prices?</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lastRenderedPageBreak/>
        <w:t>Although I agree that selling at the lowest range may be successful I can recommend that the sales representatives to sell t the top range to recover the upfront cost.</w:t>
      </w:r>
    </w:p>
    <w:p w:rsidR="00970487" w:rsidRPr="00E474DA" w:rsidRDefault="00970487" w:rsidP="00E474DA">
      <w:pPr>
        <w:pStyle w:val="ListParagraph"/>
        <w:numPr>
          <w:ilvl w:val="0"/>
          <w:numId w:val="18"/>
        </w:numPr>
        <w:spacing w:after="0" w:line="480" w:lineRule="auto"/>
        <w:rPr>
          <w:rFonts w:ascii="Times New Roman" w:eastAsia="Times New Roman" w:hAnsi="Times New Roman" w:cs="Times New Roman"/>
          <w:color w:val="0E101A"/>
          <w:sz w:val="24"/>
          <w:szCs w:val="24"/>
        </w:rPr>
      </w:pPr>
      <w:r w:rsidRPr="00E474DA">
        <w:rPr>
          <w:rFonts w:ascii="Times New Roman" w:eastAsia="Times New Roman" w:hAnsi="Times New Roman" w:cs="Times New Roman"/>
          <w:color w:val="0E101A"/>
          <w:sz w:val="24"/>
          <w:szCs w:val="24"/>
        </w:rPr>
        <w:t>How does the lack of geographically protected sales areas affect salespersons' behavior?</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I agree that a lack of geographically protected area may first motivate the salesperson but it will de-motivate the sales representative in the future due to stiff competition.</w:t>
      </w:r>
    </w:p>
    <w:p w:rsidR="00970487" w:rsidRPr="00E474DA" w:rsidRDefault="00970487" w:rsidP="00E474DA">
      <w:pPr>
        <w:pStyle w:val="ListParagraph"/>
        <w:numPr>
          <w:ilvl w:val="0"/>
          <w:numId w:val="18"/>
        </w:numPr>
        <w:spacing w:after="0" w:line="480" w:lineRule="auto"/>
        <w:rPr>
          <w:rFonts w:ascii="Times New Roman" w:eastAsia="Times New Roman" w:hAnsi="Times New Roman" w:cs="Times New Roman"/>
          <w:color w:val="0E101A"/>
          <w:sz w:val="24"/>
          <w:szCs w:val="24"/>
        </w:rPr>
      </w:pPr>
      <w:r w:rsidRPr="00E474DA">
        <w:rPr>
          <w:rFonts w:ascii="Times New Roman" w:eastAsia="Times New Roman" w:hAnsi="Times New Roman" w:cs="Times New Roman"/>
          <w:color w:val="0E101A"/>
          <w:sz w:val="24"/>
          <w:szCs w:val="24"/>
        </w:rPr>
        <w:t>How committed do you think the independent contractors are to Collegiate Promotions? What are some positive features of the independent contractor status for the organization? What might be some positive features for the independent representatives? Would you expect sales representatives to have long-term associations with the company?</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I agree that most independent contractors are money-driven. They will therefore put more effort to make more money hence increasing the sales for the company.</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Response B</w:t>
      </w:r>
    </w:p>
    <w:p w:rsidR="00970487" w:rsidRPr="00970487" w:rsidRDefault="00970487" w:rsidP="00A33738">
      <w:pPr>
        <w:numPr>
          <w:ilvl w:val="0"/>
          <w:numId w:val="22"/>
        </w:num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Do you think the compensation system at Collegiate Promotions is effective?</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I agree with the opinion that the compensation is inadequate because there are no other forms of compensation for the sales representatives and they are required to pay a high upfront payment of $300.</w:t>
      </w:r>
    </w:p>
    <w:p w:rsidR="00970487" w:rsidRPr="00E474DA" w:rsidRDefault="00970487" w:rsidP="00E474DA">
      <w:pPr>
        <w:pStyle w:val="ListParagraph"/>
        <w:numPr>
          <w:ilvl w:val="0"/>
          <w:numId w:val="22"/>
        </w:numPr>
        <w:spacing w:after="0" w:line="480" w:lineRule="auto"/>
        <w:rPr>
          <w:rFonts w:ascii="Times New Roman" w:eastAsia="Times New Roman" w:hAnsi="Times New Roman" w:cs="Times New Roman"/>
          <w:color w:val="0E101A"/>
          <w:sz w:val="24"/>
          <w:szCs w:val="24"/>
        </w:rPr>
      </w:pPr>
      <w:r w:rsidRPr="00E474DA">
        <w:rPr>
          <w:rFonts w:ascii="Times New Roman" w:eastAsia="Times New Roman" w:hAnsi="Times New Roman" w:cs="Times New Roman"/>
          <w:color w:val="0E101A"/>
          <w:sz w:val="24"/>
          <w:szCs w:val="24"/>
        </w:rPr>
        <w:t>Why would a sales representative try to sell at the top of the price range? Why at the bottom of the price range? Do you predict that most sales are made at the top or bottom of the range of possible prices?</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I agree with the opinion that sales representatives sales at the top range to maximize their commission, but due to stiff compensation, they are forced to sell at a lower rate to attract more customers.</w:t>
      </w:r>
    </w:p>
    <w:p w:rsidR="00970487" w:rsidRPr="00E474DA" w:rsidRDefault="00970487" w:rsidP="00E474DA">
      <w:pPr>
        <w:pStyle w:val="ListParagraph"/>
        <w:numPr>
          <w:ilvl w:val="0"/>
          <w:numId w:val="22"/>
        </w:numPr>
        <w:spacing w:after="0" w:line="480" w:lineRule="auto"/>
        <w:rPr>
          <w:rFonts w:ascii="Times New Roman" w:eastAsia="Times New Roman" w:hAnsi="Times New Roman" w:cs="Times New Roman"/>
          <w:color w:val="0E101A"/>
          <w:sz w:val="24"/>
          <w:szCs w:val="24"/>
        </w:rPr>
      </w:pPr>
      <w:r w:rsidRPr="00E474DA">
        <w:rPr>
          <w:rFonts w:ascii="Times New Roman" w:eastAsia="Times New Roman" w:hAnsi="Times New Roman" w:cs="Times New Roman"/>
          <w:color w:val="0E101A"/>
          <w:sz w:val="24"/>
          <w:szCs w:val="24"/>
        </w:rPr>
        <w:t>How does the lack of geographically protected sales areas affect salespersons' behavior?</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lastRenderedPageBreak/>
        <w:t>I agree with the opinion that lack of geographically protected area may lead to stiff competition between the sales representatives which may result in conflict between the sales representative hence affecting the company’s profits.</w:t>
      </w:r>
    </w:p>
    <w:p w:rsidR="00970487" w:rsidRPr="00E474DA" w:rsidRDefault="00970487" w:rsidP="00E474DA">
      <w:pPr>
        <w:pStyle w:val="ListParagraph"/>
        <w:numPr>
          <w:ilvl w:val="0"/>
          <w:numId w:val="22"/>
        </w:numPr>
        <w:spacing w:after="0" w:line="480" w:lineRule="auto"/>
        <w:rPr>
          <w:rFonts w:ascii="Times New Roman" w:eastAsia="Times New Roman" w:hAnsi="Times New Roman" w:cs="Times New Roman"/>
          <w:color w:val="0E101A"/>
          <w:sz w:val="24"/>
          <w:szCs w:val="24"/>
        </w:rPr>
      </w:pPr>
      <w:r w:rsidRPr="00E474DA">
        <w:rPr>
          <w:rFonts w:ascii="Times New Roman" w:eastAsia="Times New Roman" w:hAnsi="Times New Roman" w:cs="Times New Roman"/>
          <w:color w:val="0E101A"/>
          <w:sz w:val="24"/>
          <w:szCs w:val="24"/>
        </w:rPr>
        <w:t>How committed do you think the independent contractors are to Collegiate Promotions? What are some positive features of the independent contractor status for the organization? What might be some positive features for the independent representatives? Would you expect sales representatives to have long-term associations with the company?</w:t>
      </w:r>
    </w:p>
    <w:p w:rsidR="00970487" w:rsidRPr="00970487" w:rsidRDefault="00970487" w:rsidP="00A33738">
      <w:pPr>
        <w:spacing w:after="0" w:line="480" w:lineRule="auto"/>
        <w:rPr>
          <w:rFonts w:ascii="Times New Roman" w:eastAsia="Times New Roman" w:hAnsi="Times New Roman" w:cs="Times New Roman"/>
          <w:color w:val="0E101A"/>
          <w:sz w:val="24"/>
          <w:szCs w:val="24"/>
        </w:rPr>
      </w:pPr>
      <w:r w:rsidRPr="00970487">
        <w:rPr>
          <w:rFonts w:ascii="Times New Roman" w:eastAsia="Times New Roman" w:hAnsi="Times New Roman" w:cs="Times New Roman"/>
          <w:color w:val="0E101A"/>
          <w:sz w:val="24"/>
          <w:szCs w:val="24"/>
        </w:rPr>
        <w:t>I agree that independent contractors are not committed to the company. The only advantage of independent contractors is that there is no service payment when they retire.</w:t>
      </w:r>
    </w:p>
    <w:p w:rsidR="007943AB" w:rsidRPr="00970487" w:rsidRDefault="007943AB" w:rsidP="00A33738">
      <w:pPr>
        <w:spacing w:line="480" w:lineRule="auto"/>
        <w:rPr>
          <w:rFonts w:ascii="Times New Roman" w:hAnsi="Times New Roman" w:cs="Times New Roman"/>
          <w:sz w:val="24"/>
          <w:szCs w:val="24"/>
        </w:rPr>
      </w:pPr>
    </w:p>
    <w:sectPr w:rsidR="007943AB" w:rsidRPr="00970487" w:rsidSect="00A3373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114" w:rsidRDefault="00AA1114" w:rsidP="00A33738">
      <w:pPr>
        <w:spacing w:after="0" w:line="240" w:lineRule="auto"/>
      </w:pPr>
      <w:r>
        <w:separator/>
      </w:r>
    </w:p>
  </w:endnote>
  <w:endnote w:type="continuationSeparator" w:id="1">
    <w:p w:rsidR="00AA1114" w:rsidRDefault="00AA1114" w:rsidP="00A337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114" w:rsidRDefault="00AA1114" w:rsidP="00A33738">
      <w:pPr>
        <w:spacing w:after="0" w:line="240" w:lineRule="auto"/>
      </w:pPr>
      <w:r>
        <w:separator/>
      </w:r>
    </w:p>
  </w:footnote>
  <w:footnote w:type="continuationSeparator" w:id="1">
    <w:p w:rsidR="00AA1114" w:rsidRDefault="00AA1114" w:rsidP="00A337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59542"/>
      <w:docPartObj>
        <w:docPartGallery w:val="Page Numbers (Top of Page)"/>
        <w:docPartUnique/>
      </w:docPartObj>
    </w:sdtPr>
    <w:sdtContent>
      <w:p w:rsidR="00A33738" w:rsidRDefault="00A33738" w:rsidP="00A33738">
        <w:pPr>
          <w:pStyle w:val="Header"/>
        </w:pPr>
        <w:r>
          <w:t xml:space="preserve">Discussion Board Post                                                                                                                                                  </w:t>
        </w:r>
        <w:fldSimple w:instr=" PAGE   \* MERGEFORMAT ">
          <w:r w:rsidR="00F316A3">
            <w:rPr>
              <w:noProof/>
            </w:rPr>
            <w:t>2</w:t>
          </w:r>
        </w:fldSimple>
      </w:p>
    </w:sdtContent>
  </w:sdt>
  <w:p w:rsidR="00A33738" w:rsidRDefault="00A337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38" w:rsidRDefault="00A33738">
    <w:pPr>
      <w:pStyle w:val="Header"/>
    </w:pPr>
    <w:r>
      <w:t xml:space="preserve">Running Head: </w:t>
    </w:r>
    <w:r w:rsidRPr="00A33738">
      <w:rPr>
        <w:b/>
      </w:rPr>
      <w:t>DISCUSSION BOARD POST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5416A"/>
    <w:multiLevelType w:val="multilevel"/>
    <w:tmpl w:val="5D1C8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4F5645"/>
    <w:multiLevelType w:val="multilevel"/>
    <w:tmpl w:val="9E9E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F70CD2"/>
    <w:multiLevelType w:val="multilevel"/>
    <w:tmpl w:val="2E888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5A2131"/>
    <w:multiLevelType w:val="multilevel"/>
    <w:tmpl w:val="0A2EE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FE0A87"/>
    <w:multiLevelType w:val="multilevel"/>
    <w:tmpl w:val="027A5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866AA9"/>
    <w:multiLevelType w:val="multilevel"/>
    <w:tmpl w:val="48D8F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486196"/>
    <w:multiLevelType w:val="multilevel"/>
    <w:tmpl w:val="F13AE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887546"/>
    <w:multiLevelType w:val="multilevel"/>
    <w:tmpl w:val="92903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0C7398"/>
    <w:multiLevelType w:val="multilevel"/>
    <w:tmpl w:val="AEE4F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D21372"/>
    <w:multiLevelType w:val="multilevel"/>
    <w:tmpl w:val="7CBCD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A63FC9"/>
    <w:multiLevelType w:val="multilevel"/>
    <w:tmpl w:val="71F2A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402D56"/>
    <w:multiLevelType w:val="hybridMultilevel"/>
    <w:tmpl w:val="6478D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F345E4"/>
    <w:multiLevelType w:val="multilevel"/>
    <w:tmpl w:val="15966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A13090"/>
    <w:multiLevelType w:val="multilevel"/>
    <w:tmpl w:val="07B28C2C"/>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E61958"/>
    <w:multiLevelType w:val="hybridMultilevel"/>
    <w:tmpl w:val="1C067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6D5E7E"/>
    <w:multiLevelType w:val="multilevel"/>
    <w:tmpl w:val="9CE6B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DCA5073"/>
    <w:multiLevelType w:val="multilevel"/>
    <w:tmpl w:val="0122C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F6F6639"/>
    <w:multiLevelType w:val="hybridMultilevel"/>
    <w:tmpl w:val="1C067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211F4B"/>
    <w:multiLevelType w:val="hybridMultilevel"/>
    <w:tmpl w:val="21366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4508A1"/>
    <w:multiLevelType w:val="hybridMultilevel"/>
    <w:tmpl w:val="1C067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7908BC"/>
    <w:multiLevelType w:val="hybridMultilevel"/>
    <w:tmpl w:val="B5E6B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B60ABD"/>
    <w:multiLevelType w:val="multilevel"/>
    <w:tmpl w:val="68D41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EE64E31"/>
    <w:multiLevelType w:val="hybridMultilevel"/>
    <w:tmpl w:val="1C067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066AB2"/>
    <w:multiLevelType w:val="multilevel"/>
    <w:tmpl w:val="1C30B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7908B7"/>
    <w:multiLevelType w:val="multilevel"/>
    <w:tmpl w:val="FE663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8"/>
  </w:num>
  <w:num w:numId="3">
    <w:abstractNumId w:val="20"/>
  </w:num>
  <w:num w:numId="4">
    <w:abstractNumId w:val="22"/>
  </w:num>
  <w:num w:numId="5">
    <w:abstractNumId w:val="17"/>
  </w:num>
  <w:num w:numId="6">
    <w:abstractNumId w:val="14"/>
  </w:num>
  <w:num w:numId="7">
    <w:abstractNumId w:val="19"/>
  </w:num>
  <w:num w:numId="8">
    <w:abstractNumId w:val="13"/>
  </w:num>
  <w:num w:numId="9">
    <w:abstractNumId w:val="8"/>
  </w:num>
  <w:num w:numId="10">
    <w:abstractNumId w:val="9"/>
  </w:num>
  <w:num w:numId="11">
    <w:abstractNumId w:val="15"/>
  </w:num>
  <w:num w:numId="12">
    <w:abstractNumId w:val="5"/>
  </w:num>
  <w:num w:numId="13">
    <w:abstractNumId w:val="0"/>
  </w:num>
  <w:num w:numId="14">
    <w:abstractNumId w:val="3"/>
  </w:num>
  <w:num w:numId="15">
    <w:abstractNumId w:val="24"/>
  </w:num>
  <w:num w:numId="16">
    <w:abstractNumId w:val="7"/>
  </w:num>
  <w:num w:numId="17">
    <w:abstractNumId w:val="21"/>
  </w:num>
  <w:num w:numId="18">
    <w:abstractNumId w:val="6"/>
  </w:num>
  <w:num w:numId="19">
    <w:abstractNumId w:val="2"/>
  </w:num>
  <w:num w:numId="20">
    <w:abstractNumId w:val="16"/>
  </w:num>
  <w:num w:numId="21">
    <w:abstractNumId w:val="10"/>
  </w:num>
  <w:num w:numId="22">
    <w:abstractNumId w:val="23"/>
  </w:num>
  <w:num w:numId="23">
    <w:abstractNumId w:val="1"/>
  </w:num>
  <w:num w:numId="24">
    <w:abstractNumId w:val="12"/>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B2C34"/>
    <w:rsid w:val="00045685"/>
    <w:rsid w:val="00060F53"/>
    <w:rsid w:val="000A63C1"/>
    <w:rsid w:val="000F31DD"/>
    <w:rsid w:val="000F7D02"/>
    <w:rsid w:val="0016059E"/>
    <w:rsid w:val="001947A1"/>
    <w:rsid w:val="001B0A33"/>
    <w:rsid w:val="001B1129"/>
    <w:rsid w:val="001C2C49"/>
    <w:rsid w:val="001D1222"/>
    <w:rsid w:val="001F0BAC"/>
    <w:rsid w:val="00201C5B"/>
    <w:rsid w:val="00206398"/>
    <w:rsid w:val="00210952"/>
    <w:rsid w:val="0023283B"/>
    <w:rsid w:val="0023618D"/>
    <w:rsid w:val="00244A40"/>
    <w:rsid w:val="00251C20"/>
    <w:rsid w:val="00253408"/>
    <w:rsid w:val="002567C6"/>
    <w:rsid w:val="00264445"/>
    <w:rsid w:val="00275AD0"/>
    <w:rsid w:val="0029642F"/>
    <w:rsid w:val="002D4546"/>
    <w:rsid w:val="002E19EE"/>
    <w:rsid w:val="003050C4"/>
    <w:rsid w:val="0030568D"/>
    <w:rsid w:val="00325C11"/>
    <w:rsid w:val="003538F2"/>
    <w:rsid w:val="00367652"/>
    <w:rsid w:val="003F3C39"/>
    <w:rsid w:val="003F5F88"/>
    <w:rsid w:val="00403809"/>
    <w:rsid w:val="00412DF9"/>
    <w:rsid w:val="004139A9"/>
    <w:rsid w:val="004413C4"/>
    <w:rsid w:val="0046739A"/>
    <w:rsid w:val="004A0F1E"/>
    <w:rsid w:val="004B2C34"/>
    <w:rsid w:val="004B5950"/>
    <w:rsid w:val="004D1B92"/>
    <w:rsid w:val="004D67D4"/>
    <w:rsid w:val="00506AD6"/>
    <w:rsid w:val="00516B46"/>
    <w:rsid w:val="005225E6"/>
    <w:rsid w:val="00532E0A"/>
    <w:rsid w:val="00537166"/>
    <w:rsid w:val="00540679"/>
    <w:rsid w:val="005508FE"/>
    <w:rsid w:val="00553F50"/>
    <w:rsid w:val="00584522"/>
    <w:rsid w:val="00587D3F"/>
    <w:rsid w:val="005D0037"/>
    <w:rsid w:val="005F567A"/>
    <w:rsid w:val="00614FBC"/>
    <w:rsid w:val="0062291F"/>
    <w:rsid w:val="0063728A"/>
    <w:rsid w:val="00653B43"/>
    <w:rsid w:val="006554B0"/>
    <w:rsid w:val="00680C19"/>
    <w:rsid w:val="006D6260"/>
    <w:rsid w:val="006E4710"/>
    <w:rsid w:val="006F1E7E"/>
    <w:rsid w:val="006F21EE"/>
    <w:rsid w:val="006F6C13"/>
    <w:rsid w:val="0071786D"/>
    <w:rsid w:val="0072157C"/>
    <w:rsid w:val="007356F5"/>
    <w:rsid w:val="0073641B"/>
    <w:rsid w:val="007440D7"/>
    <w:rsid w:val="007624A5"/>
    <w:rsid w:val="00763192"/>
    <w:rsid w:val="007943AB"/>
    <w:rsid w:val="007959B7"/>
    <w:rsid w:val="007A2647"/>
    <w:rsid w:val="007A36B6"/>
    <w:rsid w:val="007B5F35"/>
    <w:rsid w:val="007D6F95"/>
    <w:rsid w:val="007E21A9"/>
    <w:rsid w:val="007F085F"/>
    <w:rsid w:val="00811A0F"/>
    <w:rsid w:val="008155C4"/>
    <w:rsid w:val="008A39E4"/>
    <w:rsid w:val="008B41C7"/>
    <w:rsid w:val="008B4A61"/>
    <w:rsid w:val="008F4214"/>
    <w:rsid w:val="0090074B"/>
    <w:rsid w:val="0090121B"/>
    <w:rsid w:val="009370AF"/>
    <w:rsid w:val="00950BEB"/>
    <w:rsid w:val="00953959"/>
    <w:rsid w:val="00970487"/>
    <w:rsid w:val="009745AC"/>
    <w:rsid w:val="009937ED"/>
    <w:rsid w:val="00994372"/>
    <w:rsid w:val="009E29CF"/>
    <w:rsid w:val="009E7906"/>
    <w:rsid w:val="009F15E5"/>
    <w:rsid w:val="00A02116"/>
    <w:rsid w:val="00A22DFF"/>
    <w:rsid w:val="00A33738"/>
    <w:rsid w:val="00A3443F"/>
    <w:rsid w:val="00A4074A"/>
    <w:rsid w:val="00A506AB"/>
    <w:rsid w:val="00A56506"/>
    <w:rsid w:val="00A774FF"/>
    <w:rsid w:val="00A8084C"/>
    <w:rsid w:val="00A8774B"/>
    <w:rsid w:val="00A95F33"/>
    <w:rsid w:val="00AA1114"/>
    <w:rsid w:val="00AB58A4"/>
    <w:rsid w:val="00AC21B7"/>
    <w:rsid w:val="00AF45AE"/>
    <w:rsid w:val="00B007A6"/>
    <w:rsid w:val="00B33C20"/>
    <w:rsid w:val="00B92498"/>
    <w:rsid w:val="00B9351E"/>
    <w:rsid w:val="00B936AB"/>
    <w:rsid w:val="00BA1F2E"/>
    <w:rsid w:val="00BD32EC"/>
    <w:rsid w:val="00C146DA"/>
    <w:rsid w:val="00C15538"/>
    <w:rsid w:val="00C32FA5"/>
    <w:rsid w:val="00C378F2"/>
    <w:rsid w:val="00C77664"/>
    <w:rsid w:val="00C93CFC"/>
    <w:rsid w:val="00CB3A19"/>
    <w:rsid w:val="00CB42AD"/>
    <w:rsid w:val="00CC36CC"/>
    <w:rsid w:val="00CD51E4"/>
    <w:rsid w:val="00CD721F"/>
    <w:rsid w:val="00CE102D"/>
    <w:rsid w:val="00CE6312"/>
    <w:rsid w:val="00CF5A8A"/>
    <w:rsid w:val="00CF74C2"/>
    <w:rsid w:val="00D04B11"/>
    <w:rsid w:val="00D05B27"/>
    <w:rsid w:val="00D2085D"/>
    <w:rsid w:val="00D3376D"/>
    <w:rsid w:val="00DC15AE"/>
    <w:rsid w:val="00E05033"/>
    <w:rsid w:val="00E10209"/>
    <w:rsid w:val="00E11A63"/>
    <w:rsid w:val="00E35901"/>
    <w:rsid w:val="00E46AAD"/>
    <w:rsid w:val="00E474DA"/>
    <w:rsid w:val="00E635D7"/>
    <w:rsid w:val="00E65A7F"/>
    <w:rsid w:val="00E85D6F"/>
    <w:rsid w:val="00E95D46"/>
    <w:rsid w:val="00E97B7F"/>
    <w:rsid w:val="00EC27CA"/>
    <w:rsid w:val="00ED1ABD"/>
    <w:rsid w:val="00EE5CD2"/>
    <w:rsid w:val="00F052DD"/>
    <w:rsid w:val="00F316A3"/>
    <w:rsid w:val="00F43012"/>
    <w:rsid w:val="00F449A5"/>
    <w:rsid w:val="00F45F92"/>
    <w:rsid w:val="00F60F73"/>
    <w:rsid w:val="00F62786"/>
    <w:rsid w:val="00F71A47"/>
    <w:rsid w:val="00F7564F"/>
    <w:rsid w:val="00F84234"/>
    <w:rsid w:val="00F920F9"/>
    <w:rsid w:val="00FB42E5"/>
    <w:rsid w:val="00FE2E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2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7ED"/>
    <w:pPr>
      <w:ind w:left="720"/>
      <w:contextualSpacing/>
    </w:pPr>
  </w:style>
  <w:style w:type="paragraph" w:styleId="NormalWeb">
    <w:name w:val="Normal (Web)"/>
    <w:basedOn w:val="Normal"/>
    <w:uiPriority w:val="99"/>
    <w:semiHidden/>
    <w:unhideWhenUsed/>
    <w:rsid w:val="0097048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33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738"/>
  </w:style>
  <w:style w:type="paragraph" w:styleId="Footer">
    <w:name w:val="footer"/>
    <w:basedOn w:val="Normal"/>
    <w:link w:val="FooterChar"/>
    <w:uiPriority w:val="99"/>
    <w:semiHidden/>
    <w:unhideWhenUsed/>
    <w:rsid w:val="00A337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3738"/>
  </w:style>
</w:styles>
</file>

<file path=word/webSettings.xml><?xml version="1.0" encoding="utf-8"?>
<w:webSettings xmlns:r="http://schemas.openxmlformats.org/officeDocument/2006/relationships" xmlns:w="http://schemas.openxmlformats.org/wordprocessingml/2006/main">
  <w:divs>
    <w:div w:id="81907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7</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154</cp:revision>
  <dcterms:created xsi:type="dcterms:W3CDTF">2021-05-08T17:56:00Z</dcterms:created>
  <dcterms:modified xsi:type="dcterms:W3CDTF">2021-05-09T00:17:00Z</dcterms:modified>
</cp:coreProperties>
</file>